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8C3EE5">
              <w:rPr>
                <w:bCs/>
                <w:sz w:val="22"/>
                <w:szCs w:val="22"/>
              </w:rPr>
              <w:t>поставку</w:t>
            </w:r>
            <w:r w:rsidR="008C3EE5" w:rsidRPr="008C3EE5">
              <w:rPr>
                <w:bCs/>
                <w:sz w:val="22"/>
                <w:szCs w:val="22"/>
              </w:rPr>
              <w:t xml:space="preserve"> гидроизоляции в количестве 3 213 м</w:t>
            </w:r>
            <w:proofErr w:type="gramStart"/>
            <w:r w:rsidR="008C3EE5" w:rsidRPr="008C3EE5">
              <w:rPr>
                <w:bCs/>
                <w:sz w:val="22"/>
                <w:szCs w:val="22"/>
              </w:rPr>
              <w:t>2</w:t>
            </w:r>
            <w:proofErr w:type="gramEnd"/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8C3EE5" w:rsidP="003069DB">
            <w:pPr>
              <w:rPr>
                <w:b/>
                <w:sz w:val="22"/>
                <w:szCs w:val="22"/>
              </w:rPr>
            </w:pPr>
            <w:r w:rsidRPr="008C3EE5">
              <w:rPr>
                <w:b/>
                <w:sz w:val="22"/>
                <w:szCs w:val="22"/>
              </w:rPr>
              <w:t>Поставка гидроизоляции в количестве 3 213 м</w:t>
            </w:r>
            <w:proofErr w:type="gramStart"/>
            <w:r w:rsidRPr="008C3EE5">
              <w:rPr>
                <w:b/>
                <w:sz w:val="22"/>
                <w:szCs w:val="22"/>
              </w:rPr>
              <w:t>2</w:t>
            </w:r>
            <w:proofErr w:type="gramEnd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8C3EE5" w:rsidP="008C3EE5">
            <w:pPr>
              <w:rPr>
                <w:sz w:val="22"/>
                <w:szCs w:val="22"/>
              </w:rPr>
            </w:pPr>
            <w:r w:rsidRPr="008C3EE5">
              <w:rPr>
                <w:sz w:val="22"/>
                <w:szCs w:val="22"/>
              </w:rPr>
              <w:t>Р</w:t>
            </w:r>
            <w:proofErr w:type="gramStart"/>
            <w:r w:rsidRPr="008C3EE5">
              <w:rPr>
                <w:sz w:val="22"/>
                <w:szCs w:val="22"/>
              </w:rPr>
              <w:t>С(</w:t>
            </w:r>
            <w:proofErr w:type="gramEnd"/>
            <w:r w:rsidRPr="008C3EE5">
              <w:rPr>
                <w:sz w:val="22"/>
                <w:szCs w:val="22"/>
              </w:rPr>
              <w:t xml:space="preserve">Я), Вилюйский район, п. </w:t>
            </w:r>
            <w:proofErr w:type="spellStart"/>
            <w:r w:rsidRPr="008C3EE5">
              <w:rPr>
                <w:sz w:val="22"/>
                <w:szCs w:val="22"/>
              </w:rPr>
              <w:t>Кысыл</w:t>
            </w:r>
            <w:proofErr w:type="spellEnd"/>
            <w:r w:rsidRPr="008C3EE5">
              <w:rPr>
                <w:sz w:val="22"/>
                <w:szCs w:val="22"/>
              </w:rPr>
              <w:t>-Сыр, ул. Ленина д.4.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8C3EE5" w:rsidP="005765DE">
            <w:pPr>
              <w:rPr>
                <w:sz w:val="22"/>
                <w:szCs w:val="22"/>
              </w:rPr>
            </w:pPr>
            <w:r w:rsidRPr="008C3EE5">
              <w:rPr>
                <w:sz w:val="22"/>
                <w:szCs w:val="22"/>
              </w:rPr>
              <w:t>465 885,00 рублей (с учетом НДС), с учетом транспортных расходов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8C3EE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8C3EE5">
              <w:rPr>
                <w:sz w:val="22"/>
                <w:szCs w:val="22"/>
              </w:rPr>
              <w:t>«16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8C3EE5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8C3EE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B4C26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2015-02-17T05:13:00Z</dcterms:modified>
</cp:coreProperties>
</file>